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1589E" w14:textId="77777777" w:rsidR="0043397A" w:rsidRPr="007D069E" w:rsidRDefault="0043397A" w:rsidP="007C3839">
      <w:pPr>
        <w:pStyle w:val="Nincstrkz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969133" w14:textId="535BC464" w:rsidR="00DF1E0B" w:rsidRPr="007D069E" w:rsidRDefault="00DF1E0B" w:rsidP="00DF1E0B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69E">
        <w:rPr>
          <w:rFonts w:ascii="Times New Roman" w:hAnsi="Times New Roman" w:cs="Times New Roman"/>
          <w:b/>
          <w:bCs/>
          <w:sz w:val="24"/>
          <w:szCs w:val="24"/>
        </w:rPr>
        <w:t>Mikor nyújthatom be először a visszajegy</w:t>
      </w:r>
      <w:r w:rsidR="00417B0B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7D069E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417B0B">
        <w:rPr>
          <w:rFonts w:ascii="Times New Roman" w:hAnsi="Times New Roman" w:cs="Times New Roman"/>
          <w:b/>
          <w:bCs/>
          <w:sz w:val="24"/>
          <w:szCs w:val="24"/>
        </w:rPr>
        <w:t>hetőség vizsgálatára</w:t>
      </w:r>
      <w:r w:rsidRPr="007D069E">
        <w:rPr>
          <w:rFonts w:ascii="Times New Roman" w:hAnsi="Times New Roman" w:cs="Times New Roman"/>
          <w:b/>
          <w:bCs/>
          <w:sz w:val="24"/>
          <w:szCs w:val="24"/>
        </w:rPr>
        <w:t>/kompenzáció</w:t>
      </w:r>
      <w:r w:rsidR="00417B0B">
        <w:rPr>
          <w:rFonts w:ascii="Times New Roman" w:hAnsi="Times New Roman" w:cs="Times New Roman"/>
          <w:b/>
          <w:bCs/>
          <w:sz w:val="24"/>
          <w:szCs w:val="24"/>
        </w:rPr>
        <w:t>ra</w:t>
      </w:r>
      <w:r w:rsidRPr="007D06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7B0B">
        <w:rPr>
          <w:rFonts w:ascii="Times New Roman" w:hAnsi="Times New Roman" w:cs="Times New Roman"/>
          <w:b/>
          <w:bCs/>
          <w:sz w:val="24"/>
          <w:szCs w:val="24"/>
        </w:rPr>
        <w:t>irányuló</w:t>
      </w:r>
      <w:r w:rsidR="00417B0B" w:rsidRPr="007D06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069E">
        <w:rPr>
          <w:rFonts w:ascii="Times New Roman" w:hAnsi="Times New Roman" w:cs="Times New Roman"/>
          <w:b/>
          <w:bCs/>
          <w:sz w:val="24"/>
          <w:szCs w:val="24"/>
        </w:rPr>
        <w:t>kérelmet?</w:t>
      </w:r>
    </w:p>
    <w:p w14:paraId="464D3555" w14:textId="5564CF2D" w:rsidR="00DF1E0B" w:rsidRPr="007D069E" w:rsidRDefault="00DF1E0B" w:rsidP="00DF1E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69E">
        <w:rPr>
          <w:rFonts w:ascii="Times New Roman" w:hAnsi="Times New Roman" w:cs="Times New Roman"/>
          <w:sz w:val="24"/>
          <w:szCs w:val="24"/>
        </w:rPr>
        <w:t xml:space="preserve">A kérelem benyújtására </w:t>
      </w:r>
      <w:r w:rsidR="00417B0B">
        <w:rPr>
          <w:rFonts w:ascii="Times New Roman" w:hAnsi="Times New Roman" w:cs="Times New Roman"/>
          <w:sz w:val="24"/>
          <w:szCs w:val="24"/>
        </w:rPr>
        <w:t xml:space="preserve">kizárólag </w:t>
      </w:r>
      <w:r w:rsidRPr="007D069E">
        <w:rPr>
          <w:rFonts w:ascii="Times New Roman" w:hAnsi="Times New Roman" w:cs="Times New Roman"/>
          <w:sz w:val="24"/>
          <w:szCs w:val="24"/>
        </w:rPr>
        <w:t>2022. szeptember 1. napját követően van lehetőség.</w:t>
      </w:r>
    </w:p>
    <w:p w14:paraId="1B03D59F" w14:textId="65FF10EE" w:rsidR="00DF1E0B" w:rsidRPr="007D069E" w:rsidRDefault="00DF1E0B" w:rsidP="00DF1E0B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69E">
        <w:rPr>
          <w:rFonts w:ascii="Times New Roman" w:hAnsi="Times New Roman" w:cs="Times New Roman"/>
          <w:b/>
          <w:bCs/>
          <w:sz w:val="24"/>
          <w:szCs w:val="24"/>
        </w:rPr>
        <w:t xml:space="preserve">Mikor nyújthatom be </w:t>
      </w:r>
      <w:r w:rsidR="00417B0B" w:rsidRPr="007D069E">
        <w:rPr>
          <w:rFonts w:ascii="Times New Roman" w:hAnsi="Times New Roman" w:cs="Times New Roman"/>
          <w:b/>
          <w:bCs/>
          <w:sz w:val="24"/>
          <w:szCs w:val="24"/>
        </w:rPr>
        <w:t>a visszajegy</w:t>
      </w:r>
      <w:r w:rsidR="00417B0B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417B0B" w:rsidRPr="007D069E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417B0B">
        <w:rPr>
          <w:rFonts w:ascii="Times New Roman" w:hAnsi="Times New Roman" w:cs="Times New Roman"/>
          <w:b/>
          <w:bCs/>
          <w:sz w:val="24"/>
          <w:szCs w:val="24"/>
        </w:rPr>
        <w:t>hetőség vizsgálatára</w:t>
      </w:r>
      <w:r w:rsidR="00417B0B" w:rsidRPr="007D069E">
        <w:rPr>
          <w:rFonts w:ascii="Times New Roman" w:hAnsi="Times New Roman" w:cs="Times New Roman"/>
          <w:b/>
          <w:bCs/>
          <w:sz w:val="24"/>
          <w:szCs w:val="24"/>
        </w:rPr>
        <w:t>/kompenzáció</w:t>
      </w:r>
      <w:r w:rsidR="00417B0B">
        <w:rPr>
          <w:rFonts w:ascii="Times New Roman" w:hAnsi="Times New Roman" w:cs="Times New Roman"/>
          <w:b/>
          <w:bCs/>
          <w:sz w:val="24"/>
          <w:szCs w:val="24"/>
        </w:rPr>
        <w:t>ra</w:t>
      </w:r>
      <w:r w:rsidR="00417B0B" w:rsidRPr="007D06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7B0B">
        <w:rPr>
          <w:rFonts w:ascii="Times New Roman" w:hAnsi="Times New Roman" w:cs="Times New Roman"/>
          <w:b/>
          <w:bCs/>
          <w:sz w:val="24"/>
          <w:szCs w:val="24"/>
        </w:rPr>
        <w:t>irányuló</w:t>
      </w:r>
      <w:r w:rsidR="00417B0B" w:rsidRPr="007D069E" w:rsidDel="00417B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069E">
        <w:rPr>
          <w:rFonts w:ascii="Times New Roman" w:hAnsi="Times New Roman" w:cs="Times New Roman"/>
          <w:b/>
          <w:bCs/>
          <w:sz w:val="24"/>
          <w:szCs w:val="24"/>
        </w:rPr>
        <w:t>kérelmet?</w:t>
      </w:r>
    </w:p>
    <w:p w14:paraId="7D270322" w14:textId="78EDA5D1" w:rsidR="00DF1E0B" w:rsidRPr="007D069E" w:rsidRDefault="00DF1E0B" w:rsidP="00DF1E0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069E">
        <w:rPr>
          <w:rFonts w:ascii="Times New Roman" w:hAnsi="Times New Roman" w:cs="Times New Roman"/>
          <w:sz w:val="24"/>
          <w:szCs w:val="24"/>
        </w:rPr>
        <w:t xml:space="preserve">A </w:t>
      </w:r>
      <w:r w:rsidR="00417B0B" w:rsidRPr="007D069E">
        <w:rPr>
          <w:rFonts w:ascii="Times New Roman" w:hAnsi="Times New Roman" w:cs="Times New Roman"/>
          <w:b/>
          <w:bCs/>
          <w:sz w:val="24"/>
          <w:szCs w:val="24"/>
        </w:rPr>
        <w:t>visszajegy</w:t>
      </w:r>
      <w:r w:rsidR="00417B0B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417B0B" w:rsidRPr="007D069E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417B0B">
        <w:rPr>
          <w:rFonts w:ascii="Times New Roman" w:hAnsi="Times New Roman" w:cs="Times New Roman"/>
          <w:b/>
          <w:bCs/>
          <w:sz w:val="24"/>
          <w:szCs w:val="24"/>
        </w:rPr>
        <w:t>hetőség vizsgálatára</w:t>
      </w:r>
      <w:r w:rsidR="00417B0B" w:rsidRPr="007D069E">
        <w:rPr>
          <w:rFonts w:ascii="Times New Roman" w:hAnsi="Times New Roman" w:cs="Times New Roman"/>
          <w:b/>
          <w:bCs/>
          <w:sz w:val="24"/>
          <w:szCs w:val="24"/>
        </w:rPr>
        <w:t>/kompenzáció</w:t>
      </w:r>
      <w:r w:rsidR="00417B0B">
        <w:rPr>
          <w:rFonts w:ascii="Times New Roman" w:hAnsi="Times New Roman" w:cs="Times New Roman"/>
          <w:b/>
          <w:bCs/>
          <w:sz w:val="24"/>
          <w:szCs w:val="24"/>
        </w:rPr>
        <w:t>ra</w:t>
      </w:r>
      <w:r w:rsidR="00417B0B" w:rsidRPr="007D06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7B0B">
        <w:rPr>
          <w:rFonts w:ascii="Times New Roman" w:hAnsi="Times New Roman" w:cs="Times New Roman"/>
          <w:b/>
          <w:bCs/>
          <w:sz w:val="24"/>
          <w:szCs w:val="24"/>
        </w:rPr>
        <w:t>irányuló</w:t>
      </w:r>
      <w:r w:rsidR="00417B0B" w:rsidRPr="007D069E" w:rsidDel="00417B0B">
        <w:rPr>
          <w:rFonts w:ascii="Times New Roman" w:hAnsi="Times New Roman" w:cs="Times New Roman"/>
          <w:sz w:val="24"/>
          <w:szCs w:val="24"/>
        </w:rPr>
        <w:t xml:space="preserve"> </w:t>
      </w:r>
      <w:r w:rsidRPr="007D069E">
        <w:rPr>
          <w:rFonts w:ascii="Times New Roman" w:hAnsi="Times New Roman" w:cs="Times New Roman"/>
          <w:sz w:val="24"/>
          <w:szCs w:val="24"/>
        </w:rPr>
        <w:t xml:space="preserve">kérelem benyújtására kizárólag </w:t>
      </w:r>
      <w:r w:rsidRPr="007D069E">
        <w:rPr>
          <w:rFonts w:ascii="Times New Roman" w:eastAsia="Times New Roman" w:hAnsi="Times New Roman" w:cs="Times New Roman"/>
          <w:sz w:val="24"/>
          <w:szCs w:val="24"/>
          <w:lang w:eastAsia="hu-HU"/>
        </w:rPr>
        <w:t>2022. szeptember 1-je és 2023. február 28-a között van lehetőség.</w:t>
      </w:r>
    </w:p>
    <w:p w14:paraId="22CE2AA7" w14:textId="5754AC38" w:rsidR="008C1099" w:rsidRPr="007D069E" w:rsidRDefault="008C1099" w:rsidP="00DA2D86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 történik a 2022. szeptember 1-je előtt benyújtott kérelmekkel.</w:t>
      </w:r>
    </w:p>
    <w:p w14:paraId="6714EA0E" w14:textId="041CD03B" w:rsidR="008C1099" w:rsidRDefault="008C1099" w:rsidP="00DF1E0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határidő előtt benyújtott kérelmek visszautasításra kerülnek.</w:t>
      </w:r>
    </w:p>
    <w:p w14:paraId="1A0AC328" w14:textId="496E3555" w:rsidR="008C1099" w:rsidRPr="007D069E" w:rsidRDefault="008C1099" w:rsidP="00DA2D86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 történik a 2023. február 28-a után benyújtott kérelmekkel.</w:t>
      </w:r>
    </w:p>
    <w:p w14:paraId="29ED8470" w14:textId="7ADE3084" w:rsidR="008C1099" w:rsidRDefault="008C1099" w:rsidP="008C1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határidő után benyújtott kérelmek visszautasításra kerülnek.</w:t>
      </w:r>
    </w:p>
    <w:p w14:paraId="6E176C97" w14:textId="77777777" w:rsidR="00DF1E0B" w:rsidRPr="007D069E" w:rsidRDefault="00DF1E0B" w:rsidP="00DA2D86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69E">
        <w:rPr>
          <w:rFonts w:ascii="Times New Roman" w:hAnsi="Times New Roman" w:cs="Times New Roman"/>
          <w:b/>
          <w:bCs/>
          <w:sz w:val="24"/>
          <w:szCs w:val="24"/>
        </w:rPr>
        <w:t>Kizárólag a formanyomtatványon nyújthatom be a kérelmet?</w:t>
      </w:r>
    </w:p>
    <w:p w14:paraId="13ADC575" w14:textId="29066CA5" w:rsidR="00DF1E0B" w:rsidRPr="007D069E" w:rsidRDefault="00DF1E0B" w:rsidP="00DF1E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69E">
        <w:rPr>
          <w:rFonts w:ascii="Times New Roman" w:hAnsi="Times New Roman" w:cs="Times New Roman"/>
          <w:sz w:val="24"/>
          <w:szCs w:val="24"/>
        </w:rPr>
        <w:t xml:space="preserve">Igen, a kérelmező a </w:t>
      </w:r>
      <w:r w:rsidRPr="007D069E">
        <w:rPr>
          <w:rFonts w:ascii="Times New Roman" w:eastAsia="Times New Roman" w:hAnsi="Times New Roman" w:cs="Times New Roman"/>
          <w:sz w:val="24"/>
          <w:szCs w:val="24"/>
          <w:lang w:eastAsia="hu-HU"/>
        </w:rPr>
        <w:t>visszajegyezhetőség vizsgálatára és a kompenzációra irányuló kérelemét kizárólag</w:t>
      </w:r>
      <w:r w:rsidRPr="007D069E">
        <w:rPr>
          <w:rFonts w:ascii="Times New Roman" w:hAnsi="Times New Roman" w:cs="Times New Roman"/>
          <w:sz w:val="24"/>
          <w:szCs w:val="24"/>
        </w:rPr>
        <w:t xml:space="preserve"> a </w:t>
      </w:r>
      <w:hyperlink r:id="rId5" w:history="1">
        <w:r w:rsidRPr="007D069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www.nfk.gov.hu/haszonelvezet</w:t>
        </w:r>
      </w:hyperlink>
      <w:r w:rsidRPr="007D069E">
        <w:rPr>
          <w:rFonts w:ascii="Times New Roman" w:hAnsi="Times New Roman" w:cs="Times New Roman"/>
          <w:sz w:val="24"/>
          <w:szCs w:val="24"/>
        </w:rPr>
        <w:t xml:space="preserve"> honlapon</w:t>
      </w:r>
      <w:r w:rsidR="00DA2730">
        <w:rPr>
          <w:rFonts w:ascii="Times New Roman" w:hAnsi="Times New Roman" w:cs="Times New Roman"/>
          <w:sz w:val="24"/>
          <w:szCs w:val="24"/>
        </w:rPr>
        <w:t xml:space="preserve"> elérhető formanyomtatvány felhasználásával nyújtható be</w:t>
      </w:r>
      <w:r w:rsidRPr="007D069E">
        <w:rPr>
          <w:rFonts w:ascii="Times New Roman" w:hAnsi="Times New Roman" w:cs="Times New Roman"/>
          <w:sz w:val="24"/>
          <w:szCs w:val="24"/>
        </w:rPr>
        <w:t>, ellenkező esetben a kérelem elutasításra kerül.</w:t>
      </w:r>
    </w:p>
    <w:p w14:paraId="0C7CE2DD" w14:textId="7F542B80" w:rsidR="00DF1E0B" w:rsidRPr="007D069E" w:rsidRDefault="00DF1E0B" w:rsidP="00DA2D86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69E">
        <w:rPr>
          <w:rFonts w:ascii="Times New Roman" w:hAnsi="Times New Roman" w:cs="Times New Roman"/>
          <w:b/>
          <w:bCs/>
          <w:sz w:val="24"/>
          <w:szCs w:val="24"/>
        </w:rPr>
        <w:t>Nem áll rendelkezésemre a</w:t>
      </w:r>
      <w:r w:rsidR="000B589D">
        <w:rPr>
          <w:rFonts w:ascii="Times New Roman" w:hAnsi="Times New Roman" w:cs="Times New Roman"/>
          <w:b/>
          <w:bCs/>
          <w:sz w:val="24"/>
          <w:szCs w:val="24"/>
        </w:rPr>
        <w:t xml:space="preserve"> haszonélvezeti jogot törlő</w:t>
      </w:r>
      <w:r w:rsidRPr="007D069E">
        <w:rPr>
          <w:rFonts w:ascii="Times New Roman" w:hAnsi="Times New Roman" w:cs="Times New Roman"/>
          <w:b/>
          <w:bCs/>
          <w:sz w:val="24"/>
          <w:szCs w:val="24"/>
        </w:rPr>
        <w:t xml:space="preserve"> földhivatali határozat, mit tegyek?</w:t>
      </w:r>
    </w:p>
    <w:p w14:paraId="2E17E518" w14:textId="6FA943CC" w:rsidR="00DF1E0B" w:rsidRPr="007D069E" w:rsidRDefault="00DF1E0B" w:rsidP="00DF1E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69E">
        <w:rPr>
          <w:rFonts w:ascii="Times New Roman" w:hAnsi="Times New Roman" w:cs="Times New Roman"/>
          <w:sz w:val="24"/>
          <w:szCs w:val="24"/>
        </w:rPr>
        <w:t xml:space="preserve">A föld fekvése szerint illetékes földhivatal az ingatlan-nyilvántartási okiratokba kérelmező kérelmére betekintést biztosít, azokról a kérelmező másolatot, kivonatot készíthet vagy másolatot kérhet (az iratbetekintésről és iratmásolat kiadásának menetéről a </w:t>
      </w:r>
      <w:hyperlink r:id="rId6" w:history="1">
        <w:r w:rsidRPr="007D069E">
          <w:rPr>
            <w:rStyle w:val="Hiperhivatkozs"/>
            <w:rFonts w:ascii="Times New Roman" w:hAnsi="Times New Roman" w:cs="Times New Roman"/>
            <w:color w:val="auto"/>
            <w:sz w:val="24"/>
            <w:szCs w:val="24"/>
          </w:rPr>
          <w:t>https://kormanyablak.hu/hu/feladatkorok/64/FOLDH00026</w:t>
        </w:r>
      </w:hyperlink>
      <w:r w:rsidRPr="007D069E">
        <w:rPr>
          <w:rFonts w:ascii="Times New Roman" w:hAnsi="Times New Roman" w:cs="Times New Roman"/>
          <w:sz w:val="24"/>
          <w:szCs w:val="24"/>
        </w:rPr>
        <w:t xml:space="preserve"> honlapon tájékozódhat).</w:t>
      </w:r>
    </w:p>
    <w:p w14:paraId="65BC9505" w14:textId="77777777" w:rsidR="00DF1E0B" w:rsidRPr="007D069E" w:rsidRDefault="00DF1E0B" w:rsidP="00DA2D86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69E">
        <w:rPr>
          <w:rFonts w:ascii="Times New Roman" w:hAnsi="Times New Roman" w:cs="Times New Roman"/>
          <w:b/>
          <w:bCs/>
          <w:sz w:val="24"/>
          <w:szCs w:val="24"/>
        </w:rPr>
        <w:t>Az ingatlan a kérelem benyújtásának napján már más helyrajzi számon szerepel, mint a haszonélvezeti jogom/jogelődöm haszonélvezeti jogának törlésekor. A kérelemben új vagy a korábbi szám feltüntetésre szükséges?</w:t>
      </w:r>
    </w:p>
    <w:p w14:paraId="0EADCFB7" w14:textId="77777777" w:rsidR="00DF1E0B" w:rsidRPr="007D069E" w:rsidRDefault="00DF1E0B" w:rsidP="00DF1E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69E">
        <w:rPr>
          <w:rFonts w:ascii="Times New Roman" w:hAnsi="Times New Roman" w:cs="Times New Roman"/>
          <w:sz w:val="24"/>
          <w:szCs w:val="24"/>
        </w:rPr>
        <w:t xml:space="preserve">Ebben az esetben kérjük, hogy a kérelemben a korábbi, azaz a haszonélvezeti jog törlését elrendelő határozat napján a kérelemmel érintett ingatlan tulajdoni lapján szereplő helyrajzi számot tüntesse fel. </w:t>
      </w:r>
    </w:p>
    <w:p w14:paraId="3D064C5D" w14:textId="77777777" w:rsidR="00DF1E0B" w:rsidRPr="007D069E" w:rsidRDefault="00DF1E0B" w:rsidP="00DA2D86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69E">
        <w:rPr>
          <w:rFonts w:ascii="Times New Roman" w:hAnsi="Times New Roman" w:cs="Times New Roman"/>
          <w:b/>
          <w:bCs/>
          <w:sz w:val="24"/>
          <w:szCs w:val="24"/>
        </w:rPr>
        <w:t>Honnan tudom, hogy jogosult vagyok-e visszajegyzésre/kompenzációra vagy sem?</w:t>
      </w:r>
    </w:p>
    <w:p w14:paraId="35AC5E0F" w14:textId="09F20BCE" w:rsidR="00DF1E0B" w:rsidRPr="007D069E" w:rsidRDefault="00DF1E0B" w:rsidP="00DF1E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0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kérelem benyújtására olyan természetes vagy jogi személy jogosult, akinek haszonélvezeti jogát a </w:t>
      </w:r>
      <w:proofErr w:type="spellStart"/>
      <w:r w:rsidRPr="007D069E">
        <w:rPr>
          <w:rFonts w:ascii="Times New Roman" w:hAnsi="Times New Roman" w:cs="Times New Roman"/>
          <w:sz w:val="24"/>
          <w:szCs w:val="24"/>
          <w:shd w:val="clear" w:color="auto" w:fill="FFFFFF"/>
        </w:rPr>
        <w:t>Fétv</w:t>
      </w:r>
      <w:proofErr w:type="spellEnd"/>
      <w:r w:rsidRPr="007D069E">
        <w:rPr>
          <w:rFonts w:ascii="Times New Roman" w:hAnsi="Times New Roman" w:cs="Times New Roman"/>
          <w:sz w:val="24"/>
          <w:szCs w:val="24"/>
          <w:shd w:val="clear" w:color="auto" w:fill="FFFFFF"/>
        </w:rPr>
        <w:t>. 108. § (1) bekezdésének 2014. április 30-án hatályos rendelkezése alapján törölték az ingatlan-nyilvántartásból.</w:t>
      </w:r>
      <w:r w:rsidR="000B5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Az érintett ingatlannal kapcsolatos eljárásokat az NFK kérelemre egyedileg folytatja le, és vizsgálja meg a kérelmező jogosultságát.</w:t>
      </w:r>
    </w:p>
    <w:p w14:paraId="392B2545" w14:textId="77777777" w:rsidR="00DF1E0B" w:rsidRPr="007D069E" w:rsidRDefault="00DF1E0B" w:rsidP="00DF1E0B">
      <w:pPr>
        <w:pStyle w:val="Listaszerbekezds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4741AA4C" w14:textId="77777777" w:rsidR="00DF1E0B" w:rsidRPr="007D069E" w:rsidRDefault="00DF1E0B" w:rsidP="00DA2D86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69E">
        <w:rPr>
          <w:rFonts w:ascii="Times New Roman" w:hAnsi="Times New Roman" w:cs="Times New Roman"/>
          <w:b/>
          <w:bCs/>
          <w:sz w:val="24"/>
          <w:szCs w:val="24"/>
        </w:rPr>
        <w:t>Benyújthatok több kérelmet több ingatlan vonatkozásában?</w:t>
      </w:r>
    </w:p>
    <w:p w14:paraId="3D2F0478" w14:textId="77777777" w:rsidR="00DF1E0B" w:rsidRPr="007D069E" w:rsidRDefault="00DF1E0B" w:rsidP="00DF1E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69E">
        <w:rPr>
          <w:rFonts w:ascii="Times New Roman" w:hAnsi="Times New Roman" w:cs="Times New Roman"/>
          <w:sz w:val="24"/>
          <w:szCs w:val="24"/>
        </w:rPr>
        <w:lastRenderedPageBreak/>
        <w:t>Igen, azzal a feltétellel, hogy egy kérelemben kizárólag egy ingatlan feltüntetése lehetséges. Amennyiben több ingatlannal kapcsolatos igénye van, úgy ingatlanonként külön-külön kérelem benyújtása szükséges.</w:t>
      </w:r>
    </w:p>
    <w:p w14:paraId="4FCB47C9" w14:textId="1954D790" w:rsidR="00DF1E0B" w:rsidRPr="007D069E" w:rsidRDefault="00DF1E0B" w:rsidP="00DF1E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69E">
        <w:rPr>
          <w:rFonts w:ascii="Times New Roman" w:hAnsi="Times New Roman" w:cs="Times New Roman"/>
          <w:sz w:val="24"/>
          <w:szCs w:val="24"/>
        </w:rPr>
        <w:t>A fentiekre tekintettel kérjük, hogy egy kérelmében kizárólag egy ingatlant tüntessen fel.</w:t>
      </w:r>
      <w:r w:rsidR="008C1099">
        <w:rPr>
          <w:rFonts w:ascii="Times New Roman" w:hAnsi="Times New Roman" w:cs="Times New Roman"/>
          <w:sz w:val="24"/>
          <w:szCs w:val="24"/>
        </w:rPr>
        <w:t xml:space="preserve"> A mellékleteket ilyenkor elég egy ingatlan kapcsán előterjesztenie, de erre utalnia kell a további kérelmek esetén.</w:t>
      </w:r>
    </w:p>
    <w:p w14:paraId="448DBBD7" w14:textId="77777777" w:rsidR="00DF1E0B" w:rsidRPr="007D069E" w:rsidRDefault="00DF1E0B" w:rsidP="00DA2D86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69E">
        <w:rPr>
          <w:rFonts w:ascii="Times New Roman" w:hAnsi="Times New Roman" w:cs="Times New Roman"/>
          <w:b/>
          <w:bCs/>
          <w:sz w:val="24"/>
          <w:szCs w:val="24"/>
        </w:rPr>
        <w:t xml:space="preserve">Milyen úton nyújthatom be a </w:t>
      </w:r>
      <w:proofErr w:type="gramStart"/>
      <w:r w:rsidRPr="007D069E">
        <w:rPr>
          <w:rFonts w:ascii="Times New Roman" w:hAnsi="Times New Roman" w:cs="Times New Roman"/>
          <w:b/>
          <w:bCs/>
          <w:sz w:val="24"/>
          <w:szCs w:val="24"/>
        </w:rPr>
        <w:t>kérelmet</w:t>
      </w:r>
      <w:proofErr w:type="gramEnd"/>
      <w:r w:rsidRPr="007D069E">
        <w:rPr>
          <w:rFonts w:ascii="Times New Roman" w:hAnsi="Times New Roman" w:cs="Times New Roman"/>
          <w:b/>
          <w:bCs/>
          <w:sz w:val="24"/>
          <w:szCs w:val="24"/>
        </w:rPr>
        <w:t xml:space="preserve"> ha természetes személy vagyok?</w:t>
      </w:r>
    </w:p>
    <w:p w14:paraId="6D37FC80" w14:textId="53156132" w:rsidR="00DF1E0B" w:rsidRPr="007D069E" w:rsidRDefault="00DF1E0B" w:rsidP="00DF1E0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069E">
        <w:rPr>
          <w:rFonts w:ascii="Times New Roman" w:hAnsi="Times New Roman" w:cs="Times New Roman"/>
          <w:sz w:val="24"/>
          <w:szCs w:val="24"/>
        </w:rPr>
        <w:t xml:space="preserve">Természetes személy kérelmező papíralapon a Nemzeti Földügyi Központ </w:t>
      </w:r>
      <w:r w:rsidRPr="007D069E">
        <w:rPr>
          <w:rFonts w:ascii="Times New Roman" w:eastAsia="Times New Roman" w:hAnsi="Times New Roman" w:cs="Times New Roman"/>
          <w:sz w:val="24"/>
          <w:szCs w:val="24"/>
          <w:lang w:eastAsia="hu-HU"/>
        </w:rPr>
        <w:t>1590 Budapest, Pf. 73 szám alatti postafiók címére (1149 Budapest, Bosnyák tér 5.)</w:t>
      </w:r>
      <w:r w:rsidRPr="007D069E">
        <w:rPr>
          <w:rFonts w:ascii="Times New Roman" w:hAnsi="Times New Roman" w:cs="Times New Roman"/>
          <w:sz w:val="24"/>
          <w:szCs w:val="24"/>
        </w:rPr>
        <w:t xml:space="preserve"> vagy elektronikus úton ügyfélkapun keresztül </w:t>
      </w:r>
      <w:r w:rsidR="000B589D">
        <w:rPr>
          <w:rFonts w:ascii="Times New Roman" w:hAnsi="Times New Roman" w:cs="Times New Roman"/>
          <w:sz w:val="24"/>
          <w:szCs w:val="24"/>
        </w:rPr>
        <w:t>nyújthatja be a kérelmét</w:t>
      </w:r>
      <w:r w:rsidRPr="007D069E">
        <w:rPr>
          <w:rFonts w:ascii="Times New Roman" w:hAnsi="Times New Roman" w:cs="Times New Roman"/>
          <w:sz w:val="24"/>
          <w:szCs w:val="24"/>
        </w:rPr>
        <w:t xml:space="preserve">. Az elektronikus </w:t>
      </w:r>
      <w:r w:rsidRPr="007D069E">
        <w:rPr>
          <w:rFonts w:ascii="Times New Roman" w:eastAsia="Times New Roman" w:hAnsi="Times New Roman" w:cs="Times New Roman"/>
          <w:sz w:val="24"/>
          <w:szCs w:val="24"/>
          <w:lang w:eastAsia="hu-HU"/>
        </w:rPr>
        <w:t>ügyintézésre vonatkozó részletes tájékoztatás a</w:t>
      </w:r>
      <w:r w:rsidR="00795F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hyperlink r:id="rId7" w:history="1">
        <w:r w:rsidR="00795F2C" w:rsidRPr="00A862C0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www.nfk.gov.hu/haszonelvezet</w:t>
        </w:r>
      </w:hyperlink>
      <w:r w:rsidR="00795F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cím alatti honlapon</w:t>
      </w:r>
      <w:r w:rsidRPr="007D06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érhető el.</w:t>
      </w:r>
    </w:p>
    <w:p w14:paraId="3448B3CC" w14:textId="574FF4EE" w:rsidR="0043397A" w:rsidRPr="007D069E" w:rsidRDefault="0043397A" w:rsidP="00DA2D86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69E">
        <w:rPr>
          <w:rFonts w:ascii="Times New Roman" w:hAnsi="Times New Roman" w:cs="Times New Roman"/>
          <w:b/>
          <w:bCs/>
          <w:sz w:val="24"/>
          <w:szCs w:val="24"/>
        </w:rPr>
        <w:t>Milyen költségekkel jár az eljárás lefolytatása?</w:t>
      </w:r>
    </w:p>
    <w:p w14:paraId="32714705" w14:textId="0D08C556" w:rsidR="00AB5668" w:rsidRPr="007D069E" w:rsidRDefault="00AB5668" w:rsidP="00DF1E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69E">
        <w:rPr>
          <w:rFonts w:ascii="Times New Roman" w:hAnsi="Times New Roman" w:cs="Times New Roman"/>
          <w:sz w:val="24"/>
          <w:szCs w:val="24"/>
        </w:rPr>
        <w:t>A</w:t>
      </w:r>
      <w:r w:rsidR="008C1099">
        <w:rPr>
          <w:rFonts w:ascii="Times New Roman" w:hAnsi="Times New Roman" w:cs="Times New Roman"/>
          <w:sz w:val="24"/>
          <w:szCs w:val="24"/>
        </w:rPr>
        <w:t xml:space="preserve"> Nemzeti Földügyi Központ</w:t>
      </w:r>
      <w:r w:rsidRPr="007D069E">
        <w:rPr>
          <w:rFonts w:ascii="Times New Roman" w:hAnsi="Times New Roman" w:cs="Times New Roman"/>
          <w:sz w:val="24"/>
          <w:szCs w:val="24"/>
        </w:rPr>
        <w:t xml:space="preserve"> eljárás</w:t>
      </w:r>
      <w:r w:rsidR="008C1099">
        <w:rPr>
          <w:rFonts w:ascii="Times New Roman" w:hAnsi="Times New Roman" w:cs="Times New Roman"/>
          <w:sz w:val="24"/>
          <w:szCs w:val="24"/>
        </w:rPr>
        <w:t>ának</w:t>
      </w:r>
      <w:r w:rsidRPr="007D069E">
        <w:rPr>
          <w:rFonts w:ascii="Times New Roman" w:hAnsi="Times New Roman" w:cs="Times New Roman"/>
          <w:sz w:val="24"/>
          <w:szCs w:val="24"/>
        </w:rPr>
        <w:t xml:space="preserve"> lefolytatása díjmentes.</w:t>
      </w:r>
    </w:p>
    <w:p w14:paraId="7EE2A4AE" w14:textId="2078606D" w:rsidR="0043397A" w:rsidRPr="007D069E" w:rsidRDefault="0043397A" w:rsidP="00DA2D86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69E">
        <w:rPr>
          <w:rFonts w:ascii="Times New Roman" w:hAnsi="Times New Roman" w:cs="Times New Roman"/>
          <w:b/>
          <w:bCs/>
          <w:sz w:val="24"/>
          <w:szCs w:val="24"/>
        </w:rPr>
        <w:t>Milyen iratokat csatoljak a kérelemhez?</w:t>
      </w:r>
    </w:p>
    <w:p w14:paraId="4517F97C" w14:textId="09EB857A" w:rsidR="00AB5668" w:rsidRDefault="00DF1E0B" w:rsidP="00DF1E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69E">
        <w:rPr>
          <w:rFonts w:ascii="Times New Roman" w:hAnsi="Times New Roman" w:cs="Times New Roman"/>
          <w:sz w:val="24"/>
          <w:szCs w:val="24"/>
        </w:rPr>
        <w:t xml:space="preserve">Az </w:t>
      </w:r>
      <w:hyperlink r:id="rId8" w:history="1">
        <w:r w:rsidR="001C571C" w:rsidRPr="00A862C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www.nfk.gov.hu/haszonelvezet</w:t>
        </w:r>
      </w:hyperlink>
      <w:r w:rsidR="001C571C" w:rsidRPr="007D069E">
        <w:rPr>
          <w:rFonts w:ascii="Times New Roman" w:hAnsi="Times New Roman" w:cs="Times New Roman"/>
          <w:sz w:val="24"/>
          <w:szCs w:val="24"/>
        </w:rPr>
        <w:t xml:space="preserve"> honlapon</w:t>
      </w:r>
      <w:r w:rsidR="001C571C">
        <w:rPr>
          <w:rFonts w:ascii="Times New Roman" w:hAnsi="Times New Roman" w:cs="Times New Roman"/>
          <w:sz w:val="24"/>
          <w:szCs w:val="24"/>
        </w:rPr>
        <w:t xml:space="preserve"> elérhető formanyomtatványok</w:t>
      </w:r>
      <w:r w:rsidRPr="007D069E">
        <w:rPr>
          <w:rFonts w:ascii="Times New Roman" w:hAnsi="Times New Roman" w:cs="Times New Roman"/>
          <w:sz w:val="24"/>
          <w:szCs w:val="24"/>
        </w:rPr>
        <w:t xml:space="preserve"> 5. </w:t>
      </w:r>
      <w:r w:rsidRPr="007D069E">
        <w:rPr>
          <w:rFonts w:ascii="Times New Roman" w:hAnsi="Times New Roman" w:cs="Times New Roman"/>
          <w:i/>
          <w:iCs/>
          <w:sz w:val="24"/>
          <w:szCs w:val="24"/>
        </w:rPr>
        <w:t>„Mellékletek”</w:t>
      </w:r>
      <w:r w:rsidRPr="007D069E">
        <w:rPr>
          <w:rFonts w:ascii="Times New Roman" w:hAnsi="Times New Roman" w:cs="Times New Roman"/>
          <w:sz w:val="24"/>
          <w:szCs w:val="24"/>
        </w:rPr>
        <w:t xml:space="preserve"> pontja részletesen rögzíti a kötelezően csatolandó </w:t>
      </w:r>
      <w:r w:rsidR="00E07002">
        <w:rPr>
          <w:rFonts w:ascii="Times New Roman" w:hAnsi="Times New Roman" w:cs="Times New Roman"/>
          <w:sz w:val="24"/>
          <w:szCs w:val="24"/>
        </w:rPr>
        <w:t>okiratok</w:t>
      </w:r>
      <w:r w:rsidRPr="007D069E">
        <w:rPr>
          <w:rFonts w:ascii="Times New Roman" w:hAnsi="Times New Roman" w:cs="Times New Roman"/>
          <w:sz w:val="24"/>
          <w:szCs w:val="24"/>
        </w:rPr>
        <w:t xml:space="preserve"> listáját.</w:t>
      </w:r>
    </w:p>
    <w:p w14:paraId="4AC5AB11" w14:textId="379ADA89" w:rsidR="00E023FE" w:rsidRPr="007D069E" w:rsidRDefault="00E023FE" w:rsidP="00DA2D86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Megadtam a személyes adataimat, hol tájékozódhatok azok kezelésével összefüggésben?</w:t>
      </w:r>
    </w:p>
    <w:p w14:paraId="1C40750F" w14:textId="266FFA1A" w:rsidR="00E023FE" w:rsidRPr="007D069E" w:rsidRDefault="00E023FE" w:rsidP="00E023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eljárás során </w:t>
      </w:r>
      <w:r w:rsidRPr="007D069E">
        <w:rPr>
          <w:rFonts w:ascii="Times New Roman" w:hAnsi="Times New Roman" w:cs="Times New Roman"/>
          <w:sz w:val="24"/>
          <w:szCs w:val="24"/>
        </w:rPr>
        <w:t>a Nemzeti Földügyi Központ</w:t>
      </w:r>
      <w:r>
        <w:rPr>
          <w:rFonts w:ascii="Times New Roman" w:hAnsi="Times New Roman" w:cs="Times New Roman"/>
          <w:sz w:val="24"/>
          <w:szCs w:val="24"/>
        </w:rPr>
        <w:t xml:space="preserve"> által kezelt személyes adatai vonatkozásában a </w:t>
      </w:r>
      <w:hyperlink r:id="rId9" w:history="1">
        <w:r w:rsidRPr="00545C8F">
          <w:rPr>
            <w:rStyle w:val="Hiperhivatkozs"/>
            <w:rFonts w:ascii="Times New Roman" w:hAnsi="Times New Roman" w:cs="Times New Roman"/>
            <w:sz w:val="24"/>
            <w:szCs w:val="24"/>
          </w:rPr>
          <w:t>https://nfk.gov.hu/haszonelvezet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weboldalon tájékozódhat.</w:t>
      </w:r>
    </w:p>
    <w:p w14:paraId="306E9E11" w14:textId="1ABCF99E" w:rsidR="00AB5668" w:rsidRPr="007D069E" w:rsidRDefault="0043397A" w:rsidP="00DA2D86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69E">
        <w:rPr>
          <w:rFonts w:ascii="Times New Roman" w:hAnsi="Times New Roman" w:cs="Times New Roman"/>
          <w:b/>
          <w:bCs/>
          <w:sz w:val="24"/>
          <w:szCs w:val="24"/>
        </w:rPr>
        <w:t>Milyen úton nyújthat</w:t>
      </w:r>
      <w:r w:rsidR="001C571C">
        <w:rPr>
          <w:rFonts w:ascii="Times New Roman" w:hAnsi="Times New Roman" w:cs="Times New Roman"/>
          <w:b/>
          <w:bCs/>
          <w:sz w:val="24"/>
          <w:szCs w:val="24"/>
        </w:rPr>
        <w:t xml:space="preserve"> be kérelmet jogi személy?</w:t>
      </w:r>
    </w:p>
    <w:p w14:paraId="732233D0" w14:textId="4030C88A" w:rsidR="00AB5668" w:rsidRPr="007D069E" w:rsidRDefault="00AB5668" w:rsidP="00DF1E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69E">
        <w:rPr>
          <w:rFonts w:ascii="Times New Roman" w:hAnsi="Times New Roman" w:cs="Times New Roman"/>
          <w:sz w:val="24"/>
          <w:szCs w:val="24"/>
        </w:rPr>
        <w:t>Jogi személy</w:t>
      </w:r>
      <w:r w:rsidR="00E07002">
        <w:rPr>
          <w:rFonts w:ascii="Times New Roman" w:hAnsi="Times New Roman" w:cs="Times New Roman"/>
          <w:sz w:val="24"/>
          <w:szCs w:val="24"/>
        </w:rPr>
        <w:t xml:space="preserve"> elektronikus kapcsolattartásra kötelezett, így</w:t>
      </w:r>
      <w:r w:rsidRPr="007D069E">
        <w:rPr>
          <w:rFonts w:ascii="Times New Roman" w:hAnsi="Times New Roman" w:cs="Times New Roman"/>
          <w:sz w:val="24"/>
          <w:szCs w:val="24"/>
        </w:rPr>
        <w:t xml:space="preserve"> kizárólag </w:t>
      </w:r>
      <w:r w:rsidR="00E07002">
        <w:rPr>
          <w:rFonts w:ascii="Times New Roman" w:hAnsi="Times New Roman" w:cs="Times New Roman"/>
          <w:sz w:val="24"/>
          <w:szCs w:val="24"/>
        </w:rPr>
        <w:t>elektronikus</w:t>
      </w:r>
      <w:r w:rsidRPr="007D069E">
        <w:rPr>
          <w:rFonts w:ascii="Times New Roman" w:hAnsi="Times New Roman" w:cs="Times New Roman"/>
          <w:sz w:val="24"/>
          <w:szCs w:val="24"/>
        </w:rPr>
        <w:t xml:space="preserve"> úton</w:t>
      </w:r>
      <w:r w:rsidR="00E07002">
        <w:rPr>
          <w:rFonts w:ascii="Times New Roman" w:hAnsi="Times New Roman" w:cs="Times New Roman"/>
          <w:sz w:val="24"/>
          <w:szCs w:val="24"/>
        </w:rPr>
        <w:t>, cégkapun keresztül</w:t>
      </w:r>
      <w:r w:rsidRPr="007D069E">
        <w:rPr>
          <w:rFonts w:ascii="Times New Roman" w:hAnsi="Times New Roman" w:cs="Times New Roman"/>
          <w:sz w:val="24"/>
          <w:szCs w:val="24"/>
        </w:rPr>
        <w:t xml:space="preserve"> nyújthat be kérelmet.</w:t>
      </w:r>
    </w:p>
    <w:p w14:paraId="6F5B73E3" w14:textId="2B597C2B" w:rsidR="007C3839" w:rsidRPr="007D069E" w:rsidRDefault="0043397A" w:rsidP="00DA2D86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69E">
        <w:rPr>
          <w:rFonts w:ascii="Times New Roman" w:hAnsi="Times New Roman" w:cs="Times New Roman"/>
          <w:b/>
          <w:bCs/>
          <w:sz w:val="24"/>
          <w:szCs w:val="24"/>
        </w:rPr>
        <w:t>Elektronikus úton benyújtott kérelem esetén mely felületen nyújtható be a kérelem?</w:t>
      </w:r>
    </w:p>
    <w:p w14:paraId="33A166CD" w14:textId="264E9392" w:rsidR="007C3839" w:rsidRPr="00A862C0" w:rsidRDefault="00A862C0" w:rsidP="00DF1E0B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Pr="00A862C0">
          <w:rPr>
            <w:rStyle w:val="Hiperhivatkozs"/>
            <w:rFonts w:ascii="Times New Roman" w:hAnsi="Times New Roman" w:cs="Times New Roman"/>
            <w:bCs/>
            <w:sz w:val="24"/>
            <w:szCs w:val="24"/>
          </w:rPr>
          <w:t>https://magyarorszag.hu</w:t>
        </w:r>
      </w:hyperlink>
      <w:r w:rsidRPr="00A862C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8841B80" w14:textId="6C2171AC" w:rsidR="00DF1E0B" w:rsidRPr="007D069E" w:rsidRDefault="0043397A" w:rsidP="00DA2D86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69E">
        <w:rPr>
          <w:rFonts w:ascii="Times New Roman" w:hAnsi="Times New Roman" w:cs="Times New Roman"/>
          <w:b/>
          <w:bCs/>
          <w:sz w:val="24"/>
          <w:szCs w:val="24"/>
        </w:rPr>
        <w:t>Van-e lehetőség elektronikus kapcsolattartásról áttérni a papíralapúra?</w:t>
      </w:r>
    </w:p>
    <w:p w14:paraId="25479F66" w14:textId="319A6841" w:rsidR="00AB5668" w:rsidRPr="007D069E" w:rsidRDefault="00DF1E0B" w:rsidP="006962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69E">
        <w:rPr>
          <w:rFonts w:ascii="Times New Roman" w:hAnsi="Times New Roman" w:cs="Times New Roman"/>
          <w:sz w:val="24"/>
          <w:szCs w:val="24"/>
        </w:rPr>
        <w:t>Igen, kizárólag t</w:t>
      </w:r>
      <w:r w:rsidR="00AB5668" w:rsidRPr="007D069E">
        <w:rPr>
          <w:rFonts w:ascii="Times New Roman" w:hAnsi="Times New Roman" w:cs="Times New Roman"/>
          <w:sz w:val="24"/>
          <w:szCs w:val="24"/>
        </w:rPr>
        <w:t>ermészetes személy kérelmező esetében</w:t>
      </w:r>
      <w:r w:rsidRPr="007D069E">
        <w:rPr>
          <w:rFonts w:ascii="Times New Roman" w:hAnsi="Times New Roman" w:cs="Times New Roman"/>
          <w:sz w:val="24"/>
          <w:szCs w:val="24"/>
        </w:rPr>
        <w:t>.</w:t>
      </w:r>
    </w:p>
    <w:p w14:paraId="72C0868A" w14:textId="18A000AD" w:rsidR="0043397A" w:rsidRPr="007D069E" w:rsidRDefault="00AE4FE8" w:rsidP="00DA2D86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7D069E">
        <w:rPr>
          <w:rFonts w:ascii="Times New Roman" w:hAnsi="Times New Roman" w:cs="Times New Roman"/>
          <w:b/>
          <w:bCs/>
          <w:sz w:val="24"/>
          <w:szCs w:val="24"/>
        </w:rPr>
        <w:t>isszajegy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7D069E">
        <w:rPr>
          <w:rFonts w:ascii="Times New Roman" w:hAnsi="Times New Roman" w:cs="Times New Roman"/>
          <w:b/>
          <w:bCs/>
          <w:sz w:val="24"/>
          <w:szCs w:val="24"/>
        </w:rPr>
        <w:t>z</w:t>
      </w:r>
      <w:r>
        <w:rPr>
          <w:rFonts w:ascii="Times New Roman" w:hAnsi="Times New Roman" w:cs="Times New Roman"/>
          <w:b/>
          <w:bCs/>
          <w:sz w:val="24"/>
          <w:szCs w:val="24"/>
        </w:rPr>
        <w:t>hetőség vizsgálatára</w:t>
      </w:r>
      <w:r w:rsidRPr="007D06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irányuló k</w:t>
      </w:r>
      <w:r w:rsidR="0088201F" w:rsidRPr="007D069E">
        <w:rPr>
          <w:rFonts w:ascii="Times New Roman" w:hAnsi="Times New Roman" w:cs="Times New Roman"/>
          <w:b/>
          <w:bCs/>
          <w:sz w:val="24"/>
          <w:szCs w:val="24"/>
        </w:rPr>
        <w:t>érelemnek helyt adó határozat esetén ki</w:t>
      </w:r>
      <w:r w:rsidR="0043397A" w:rsidRPr="007D069E">
        <w:rPr>
          <w:rFonts w:ascii="Times New Roman" w:hAnsi="Times New Roman" w:cs="Times New Roman"/>
          <w:b/>
          <w:bCs/>
          <w:sz w:val="24"/>
          <w:szCs w:val="24"/>
        </w:rPr>
        <w:t xml:space="preserve"> intézkedik a haszonélvezeti jog visszajegyzése felől?</w:t>
      </w:r>
    </w:p>
    <w:p w14:paraId="16168313" w14:textId="4D33AA52" w:rsidR="007C3839" w:rsidRPr="007D069E" w:rsidRDefault="007C3839" w:rsidP="006962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FE8">
        <w:rPr>
          <w:rFonts w:ascii="Times New Roman" w:hAnsi="Times New Roman" w:cs="Times New Roman"/>
          <w:sz w:val="24"/>
          <w:szCs w:val="24"/>
        </w:rPr>
        <w:lastRenderedPageBreak/>
        <w:t xml:space="preserve">A kérelemnek helyt adó határozatot az NFK megküldi a </w:t>
      </w:r>
      <w:r w:rsidR="00E07002" w:rsidRPr="00AE4FE8">
        <w:rPr>
          <w:rFonts w:ascii="Times New Roman" w:hAnsi="Times New Roman" w:cs="Times New Roman"/>
          <w:sz w:val="24"/>
          <w:szCs w:val="24"/>
        </w:rPr>
        <w:t xml:space="preserve">kérelemmel érintett ingatlan </w:t>
      </w:r>
      <w:r w:rsidRPr="00AE4FE8">
        <w:rPr>
          <w:rFonts w:ascii="Times New Roman" w:hAnsi="Times New Roman" w:cs="Times New Roman"/>
          <w:sz w:val="24"/>
          <w:szCs w:val="24"/>
        </w:rPr>
        <w:t>fekvése szerinti földhivatal részére. A</w:t>
      </w:r>
      <w:r w:rsidR="00E07002" w:rsidRPr="00AE4FE8">
        <w:rPr>
          <w:rFonts w:ascii="Times New Roman" w:hAnsi="Times New Roman" w:cs="Times New Roman"/>
          <w:sz w:val="24"/>
          <w:szCs w:val="24"/>
        </w:rPr>
        <w:t>z ingatlan</w:t>
      </w:r>
      <w:r w:rsidR="008C4C25" w:rsidRPr="00AE4FE8">
        <w:rPr>
          <w:rFonts w:ascii="Times New Roman" w:hAnsi="Times New Roman" w:cs="Times New Roman"/>
          <w:sz w:val="24"/>
          <w:szCs w:val="24"/>
        </w:rPr>
        <w:t xml:space="preserve"> fekvése szerinti illetékes földhivatal </w:t>
      </w:r>
      <w:r w:rsidRPr="00AE4FE8">
        <w:rPr>
          <w:rFonts w:ascii="Times New Roman" w:hAnsi="Times New Roman" w:cs="Times New Roman"/>
          <w:sz w:val="24"/>
          <w:szCs w:val="24"/>
        </w:rPr>
        <w:t>hivatalból intézkedik a haszonélvezeti jog visszajegyzése felől.</w:t>
      </w:r>
    </w:p>
    <w:p w14:paraId="7F5FC646" w14:textId="76CFE896" w:rsidR="0088201F" w:rsidRPr="007D069E" w:rsidRDefault="00AE4FE8" w:rsidP="00DA2D86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7D069E">
        <w:rPr>
          <w:rFonts w:ascii="Times New Roman" w:hAnsi="Times New Roman" w:cs="Times New Roman"/>
          <w:b/>
          <w:bCs/>
          <w:sz w:val="24"/>
          <w:szCs w:val="24"/>
        </w:rPr>
        <w:t>isszajegy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7D069E">
        <w:rPr>
          <w:rFonts w:ascii="Times New Roman" w:hAnsi="Times New Roman" w:cs="Times New Roman"/>
          <w:b/>
          <w:bCs/>
          <w:sz w:val="24"/>
          <w:szCs w:val="24"/>
        </w:rPr>
        <w:t>z</w:t>
      </w:r>
      <w:r>
        <w:rPr>
          <w:rFonts w:ascii="Times New Roman" w:hAnsi="Times New Roman" w:cs="Times New Roman"/>
          <w:b/>
          <w:bCs/>
          <w:sz w:val="24"/>
          <w:szCs w:val="24"/>
        </w:rPr>
        <w:t>hetőség vizsgálatára</w:t>
      </w:r>
      <w:r w:rsidR="0088201F" w:rsidRPr="007D069E">
        <w:rPr>
          <w:rFonts w:ascii="Times New Roman" w:hAnsi="Times New Roman" w:cs="Times New Roman"/>
          <w:b/>
          <w:bCs/>
          <w:sz w:val="24"/>
          <w:szCs w:val="24"/>
        </w:rPr>
        <w:t xml:space="preserve"> iránti kérelmet nyújtottam be és kompenzációra is igényt tartok. Mi a teendőm?</w:t>
      </w:r>
    </w:p>
    <w:p w14:paraId="2ABF5751" w14:textId="2BA268E7" w:rsidR="0069623C" w:rsidRPr="007D069E" w:rsidRDefault="007D069E" w:rsidP="006962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69E">
        <w:rPr>
          <w:rFonts w:ascii="Times New Roman" w:hAnsi="Times New Roman" w:cs="Times New Roman"/>
          <w:sz w:val="24"/>
          <w:szCs w:val="24"/>
        </w:rPr>
        <w:t>A kompenzáció</w:t>
      </w:r>
      <w:r w:rsidR="00C33108">
        <w:rPr>
          <w:rFonts w:ascii="Times New Roman" w:hAnsi="Times New Roman" w:cs="Times New Roman"/>
          <w:sz w:val="24"/>
          <w:szCs w:val="24"/>
        </w:rPr>
        <w:t>ra irányuló</w:t>
      </w:r>
      <w:r w:rsidRPr="007D069E">
        <w:rPr>
          <w:rFonts w:ascii="Times New Roman" w:hAnsi="Times New Roman" w:cs="Times New Roman"/>
          <w:sz w:val="24"/>
          <w:szCs w:val="24"/>
        </w:rPr>
        <w:t xml:space="preserve"> kérelem a visszajegyezhetőség vizsgálatára irányuló eljárás és a visszajegyzés átvezetésére irányuló eljárás lezárását követő 60 napos jogvesztő határidőn belül nyújtható be.</w:t>
      </w:r>
    </w:p>
    <w:p w14:paraId="3C137BA8" w14:textId="7DED70D2" w:rsidR="0069623C" w:rsidRPr="007D069E" w:rsidRDefault="0043397A" w:rsidP="00DA2D86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69E">
        <w:rPr>
          <w:rFonts w:ascii="Times New Roman" w:hAnsi="Times New Roman" w:cs="Times New Roman"/>
          <w:b/>
          <w:bCs/>
          <w:sz w:val="24"/>
          <w:szCs w:val="24"/>
        </w:rPr>
        <w:t>Mekkora mértékű kompenzációra vagyok jogosult?</w:t>
      </w:r>
    </w:p>
    <w:p w14:paraId="190E1C95" w14:textId="6B76BA58" w:rsidR="0069623C" w:rsidRDefault="0069623C" w:rsidP="006962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069E">
        <w:rPr>
          <w:rFonts w:ascii="Times New Roman" w:hAnsi="Times New Roman" w:cs="Times New Roman"/>
          <w:sz w:val="24"/>
          <w:szCs w:val="24"/>
          <w:shd w:val="clear" w:color="auto" w:fill="FFFFFF"/>
        </w:rPr>
        <w:t>NFK a kérelem beérkezését követő 15 napon belül tájékoztatja a kérelmezőt arról, hogy a</w:t>
      </w:r>
      <w:r w:rsidR="00C331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kérelmező a</w:t>
      </w:r>
      <w:r w:rsidRPr="007D0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D069E">
        <w:rPr>
          <w:rFonts w:ascii="Times New Roman" w:hAnsi="Times New Roman" w:cs="Times New Roman"/>
          <w:sz w:val="24"/>
          <w:szCs w:val="24"/>
          <w:shd w:val="clear" w:color="auto" w:fill="FFFFFF"/>
        </w:rPr>
        <w:t>Fétv</w:t>
      </w:r>
      <w:proofErr w:type="spellEnd"/>
      <w:r w:rsidRPr="007D069E">
        <w:rPr>
          <w:rFonts w:ascii="Times New Roman" w:hAnsi="Times New Roman" w:cs="Times New Roman"/>
          <w:sz w:val="24"/>
          <w:szCs w:val="24"/>
          <w:shd w:val="clear" w:color="auto" w:fill="FFFFFF"/>
        </w:rPr>
        <w:t>. 108/K. § alapján mekkora összegű kompenzációra jogosult.</w:t>
      </w:r>
    </w:p>
    <w:p w14:paraId="785D7AA9" w14:textId="1829C624" w:rsidR="00A862C0" w:rsidRPr="00A862C0" w:rsidRDefault="00A862C0" w:rsidP="00A862C0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2C0">
        <w:rPr>
          <w:rFonts w:ascii="Times New Roman" w:hAnsi="Times New Roman" w:cs="Times New Roman"/>
          <w:b/>
          <w:sz w:val="24"/>
          <w:szCs w:val="24"/>
        </w:rPr>
        <w:t>Érinti-e a nekem járó kompenzációt, hogy törölt haszonélvezeti jogom miatt a tulajdonostól vagy mástól juttatást nem kaptam? Mi a helyzet akkor, ha kaptam juttatást bármilyen formában?</w:t>
      </w:r>
    </w:p>
    <w:p w14:paraId="15A31039" w14:textId="57477FA6" w:rsidR="00A862C0" w:rsidRPr="00A862C0" w:rsidRDefault="00A862C0" w:rsidP="00A862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FAB">
        <w:rPr>
          <w:rFonts w:ascii="Times New Roman" w:hAnsi="Times New Roman" w:cs="Times New Roman"/>
          <w:sz w:val="24"/>
        </w:rPr>
        <w:t>A törvény előírja, hogy a kompenzációt/kiegészítő kompenzációt csökkenteni kell annak a juttatásnak az értékével, amelyet a kérelmező a tulajdonostól vagy bárki mástól a haszonélvezeti jog törlésére tekintettel bármilyen formában kapott. Ha a kompenzáció összege a tulajdonos által történt juttatás hiányában nem került csökkentésre, a kérelmezőt a tulajdonossal szemben a has</w:t>
      </w:r>
      <w:bookmarkStart w:id="0" w:name="_GoBack"/>
      <w:bookmarkEnd w:id="0"/>
      <w:r w:rsidRPr="00326FAB">
        <w:rPr>
          <w:rFonts w:ascii="Times New Roman" w:hAnsi="Times New Roman" w:cs="Times New Roman"/>
          <w:sz w:val="24"/>
        </w:rPr>
        <w:t>zonélvezeti jogának törlésére tekintettel megillető minden igény, e törvény erejénél fogva - a kompenzáció kifizetésével egyidejűleg - az államra száll (tehát az állam teljes mértékű kompenzációt fizet, de ugyanakkor a törvény erejénél fogva a törölt haszonélvező tulajdonossal szemben fennálló követelése átszáll az államra, aki ezt követően adott esetben érvényesítheti azt.)</w:t>
      </w:r>
    </w:p>
    <w:p w14:paraId="59A7B19D" w14:textId="61EF103D" w:rsidR="0043397A" w:rsidRPr="007D069E" w:rsidRDefault="0043397A" w:rsidP="00DA2D86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69E">
        <w:rPr>
          <w:rFonts w:ascii="Times New Roman" w:hAnsi="Times New Roman" w:cs="Times New Roman"/>
          <w:b/>
          <w:bCs/>
          <w:sz w:val="24"/>
          <w:szCs w:val="24"/>
        </w:rPr>
        <w:t>Mikor kapom meg a kompenzációt?</w:t>
      </w:r>
      <w:r w:rsidR="00686189" w:rsidRPr="007D069E">
        <w:rPr>
          <w:rFonts w:ascii="Times New Roman" w:hAnsi="Times New Roman" w:cs="Times New Roman"/>
          <w:b/>
          <w:bCs/>
          <w:sz w:val="24"/>
          <w:szCs w:val="24"/>
        </w:rPr>
        <w:t xml:space="preserve"> Ki fogja nekem kifizetni a kompenzációt?</w:t>
      </w:r>
    </w:p>
    <w:p w14:paraId="7A2786A2" w14:textId="70EC7E2C" w:rsidR="007C3839" w:rsidRPr="007D069E" w:rsidRDefault="00C528D8" w:rsidP="006962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69E">
        <w:rPr>
          <w:rFonts w:ascii="Times New Roman" w:hAnsi="Times New Roman" w:cs="Times New Roman"/>
          <w:sz w:val="24"/>
          <w:szCs w:val="24"/>
          <w:shd w:val="clear" w:color="auto" w:fill="FFFFFF"/>
        </w:rPr>
        <w:t>Az NFK</w:t>
      </w:r>
      <w:r w:rsidR="00686189" w:rsidRPr="007D0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fizeti meg a kompenzációt</w:t>
      </w:r>
      <w:r w:rsidRPr="007D0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86189" w:rsidRPr="007D0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döntése meghozatalát követő </w:t>
      </w:r>
      <w:r w:rsidRPr="007D0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15 napon belül </w:t>
      </w:r>
      <w:r w:rsidR="008C74FF" w:rsidRPr="007D069E">
        <w:rPr>
          <w:rFonts w:ascii="Times New Roman" w:hAnsi="Times New Roman" w:cs="Times New Roman"/>
          <w:sz w:val="24"/>
          <w:szCs w:val="24"/>
          <w:shd w:val="clear" w:color="auto" w:fill="FFFFFF"/>
        </w:rPr>
        <w:t>banki utalással</w:t>
      </w:r>
      <w:r w:rsidR="00686189" w:rsidRPr="007D0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kérelmező kérelmében rögzített bankszámlaszámra.</w:t>
      </w:r>
    </w:p>
    <w:p w14:paraId="5F684334" w14:textId="13803A9E" w:rsidR="008C1099" w:rsidRPr="007D069E" w:rsidRDefault="008C1099" w:rsidP="00DA2D86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Kihez fordulhatok, ha nem értek egyet az NFK eljárásával?</w:t>
      </w:r>
    </w:p>
    <w:p w14:paraId="3DE704A6" w14:textId="4526D6D6" w:rsidR="008C1099" w:rsidRDefault="008C1099" w:rsidP="008C10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0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Az NFK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határozatait közigazgatási per keretében a bíróságon támadhatja meg.</w:t>
      </w:r>
    </w:p>
    <w:p w14:paraId="13A0E064" w14:textId="711B0B6D" w:rsidR="004F68F5" w:rsidRPr="004F68F5" w:rsidRDefault="004F68F5" w:rsidP="004F68F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F68F5" w:rsidRPr="004F6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E1B32"/>
    <w:multiLevelType w:val="hybridMultilevel"/>
    <w:tmpl w:val="01207D44"/>
    <w:lvl w:ilvl="0" w:tplc="7CCC0FF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56E98"/>
    <w:multiLevelType w:val="hybridMultilevel"/>
    <w:tmpl w:val="8FE615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23067"/>
    <w:multiLevelType w:val="hybridMultilevel"/>
    <w:tmpl w:val="8FE615A8"/>
    <w:lvl w:ilvl="0" w:tplc="7CCC0FF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362EE"/>
    <w:multiLevelType w:val="hybridMultilevel"/>
    <w:tmpl w:val="AA5C0EA6"/>
    <w:lvl w:ilvl="0" w:tplc="7CCC0FF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93249"/>
    <w:multiLevelType w:val="hybridMultilevel"/>
    <w:tmpl w:val="ECA0549A"/>
    <w:lvl w:ilvl="0" w:tplc="7CCC0FF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97A"/>
    <w:rsid w:val="000B589D"/>
    <w:rsid w:val="001C571C"/>
    <w:rsid w:val="00226517"/>
    <w:rsid w:val="00326FAB"/>
    <w:rsid w:val="00417B0B"/>
    <w:rsid w:val="0043397A"/>
    <w:rsid w:val="004A471E"/>
    <w:rsid w:val="004F2248"/>
    <w:rsid w:val="004F68F5"/>
    <w:rsid w:val="00520256"/>
    <w:rsid w:val="00686189"/>
    <w:rsid w:val="0069623C"/>
    <w:rsid w:val="006D5813"/>
    <w:rsid w:val="00795F2C"/>
    <w:rsid w:val="007C3839"/>
    <w:rsid w:val="007D069E"/>
    <w:rsid w:val="0088201F"/>
    <w:rsid w:val="008C1099"/>
    <w:rsid w:val="008C4C25"/>
    <w:rsid w:val="008C74FF"/>
    <w:rsid w:val="009F5AA0"/>
    <w:rsid w:val="00A862C0"/>
    <w:rsid w:val="00AB5668"/>
    <w:rsid w:val="00AE4FE8"/>
    <w:rsid w:val="00B17057"/>
    <w:rsid w:val="00C33108"/>
    <w:rsid w:val="00C528D8"/>
    <w:rsid w:val="00DA2730"/>
    <w:rsid w:val="00DA2D86"/>
    <w:rsid w:val="00DF1E0B"/>
    <w:rsid w:val="00E023FE"/>
    <w:rsid w:val="00E07002"/>
    <w:rsid w:val="00E5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A0A9F"/>
  <w15:chartTrackingRefBased/>
  <w15:docId w15:val="{573A6C34-AE8C-4C63-8CF4-BEFFE34D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23F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3397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3397A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43397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3397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3397A"/>
    <w:rPr>
      <w:sz w:val="20"/>
      <w:szCs w:val="20"/>
    </w:rPr>
  </w:style>
  <w:style w:type="paragraph" w:styleId="Nincstrkz">
    <w:name w:val="No Spacing"/>
    <w:uiPriority w:val="1"/>
    <w:qFormat/>
    <w:rsid w:val="0043397A"/>
    <w:pPr>
      <w:spacing w:after="0" w:line="240" w:lineRule="auto"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F224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F2248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417B0B"/>
    <w:pPr>
      <w:spacing w:after="0" w:line="240" w:lineRule="auto"/>
    </w:pPr>
  </w:style>
  <w:style w:type="character" w:styleId="Mrltotthiperhivatkozs">
    <w:name w:val="FollowedHyperlink"/>
    <w:basedOn w:val="Bekezdsalapbettpusa"/>
    <w:uiPriority w:val="99"/>
    <w:semiHidden/>
    <w:unhideWhenUsed/>
    <w:rsid w:val="00DA2730"/>
    <w:rPr>
      <w:color w:val="954F72" w:themeColor="followed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95F2C"/>
    <w:rPr>
      <w:color w:val="605E5C"/>
      <w:shd w:val="clear" w:color="auto" w:fill="E1DFDD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E023FE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26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26F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fk.gov.hu/haszonelvez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fk.gov.hu/haszonelvez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rmanyablak.hu/hu/feladatkorok/64/FOLDH0002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nfk.gov.hu/haszonelvezet" TargetMode="External"/><Relationship Id="rId10" Type="http://schemas.openxmlformats.org/officeDocument/2006/relationships/hyperlink" Target="https://magyarorszag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fk.gov.hu/haszonelveze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834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Vigh és Horváth Ügyvédi Iroda</dc:creator>
  <cp:keywords/>
  <dc:description/>
  <cp:lastModifiedBy>Tóth-Boros Alexandra dr.</cp:lastModifiedBy>
  <cp:revision>3</cp:revision>
  <dcterms:created xsi:type="dcterms:W3CDTF">2023-02-03T08:49:00Z</dcterms:created>
  <dcterms:modified xsi:type="dcterms:W3CDTF">2023-02-03T08:53:00Z</dcterms:modified>
</cp:coreProperties>
</file>